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DA" w:rsidRDefault="000328DA" w:rsidP="00544145">
      <w:pPr>
        <w:jc w:val="center"/>
        <w:rPr>
          <w:b/>
          <w:bCs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00B99E4F" wp14:editId="6BFADBA4">
            <wp:extent cx="1678293" cy="16764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sozialarbeit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189" cy="167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763" w:rsidRPr="000328DA" w:rsidRDefault="0087540F" w:rsidP="005441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>Pestalozzi-</w:t>
      </w:r>
      <w:r w:rsidR="00544145" w:rsidRPr="00E758B6">
        <w:rPr>
          <w:b/>
          <w:bCs/>
          <w:sz w:val="36"/>
          <w:szCs w:val="36"/>
        </w:rPr>
        <w:t>Förderzentrum</w:t>
      </w:r>
      <w:r w:rsidR="007D5763" w:rsidRPr="000328DA">
        <w:rPr>
          <w:b/>
          <w:bCs/>
          <w:sz w:val="24"/>
          <w:szCs w:val="24"/>
        </w:rPr>
        <w:br/>
      </w:r>
      <w:r w:rsidR="007D5763" w:rsidRPr="000328DA">
        <w:rPr>
          <w:b/>
          <w:bCs/>
          <w:sz w:val="24"/>
          <w:szCs w:val="24"/>
        </w:rPr>
        <w:br/>
      </w:r>
      <w:proofErr w:type="spellStart"/>
      <w:r w:rsidR="00544145" w:rsidRPr="000328DA">
        <w:rPr>
          <w:b/>
          <w:bCs/>
          <w:sz w:val="24"/>
          <w:szCs w:val="24"/>
        </w:rPr>
        <w:t>Autal</w:t>
      </w:r>
      <w:proofErr w:type="spellEnd"/>
      <w:r w:rsidR="00544145" w:rsidRPr="000328DA">
        <w:rPr>
          <w:b/>
          <w:bCs/>
          <w:sz w:val="24"/>
          <w:szCs w:val="24"/>
        </w:rPr>
        <w:t xml:space="preserve"> 37</w:t>
      </w:r>
      <w:r w:rsidR="007D5763" w:rsidRPr="000328DA">
        <w:rPr>
          <w:b/>
          <w:bCs/>
          <w:sz w:val="24"/>
          <w:szCs w:val="24"/>
        </w:rPr>
        <w:t>, 22880 Wedel</w:t>
      </w:r>
    </w:p>
    <w:p w:rsidR="007D5763" w:rsidRDefault="007D5763" w:rsidP="007D5763">
      <w:pPr>
        <w:jc w:val="center"/>
      </w:pPr>
    </w:p>
    <w:p w:rsidR="00A123F2" w:rsidRDefault="00A123F2" w:rsidP="00B60084">
      <w:pPr>
        <w:spacing w:before="120"/>
        <w:ind w:left="426" w:right="188"/>
        <w:jc w:val="center"/>
        <w:rPr>
          <w:sz w:val="20"/>
          <w:szCs w:val="20"/>
        </w:rPr>
      </w:pPr>
      <w:r w:rsidRPr="00CD1203">
        <w:rPr>
          <w:sz w:val="20"/>
          <w:szCs w:val="20"/>
        </w:rPr>
        <w:t xml:space="preserve">Die Stadt Wedel bietet montags bis freitags in </w:t>
      </w:r>
      <w:r w:rsidR="00C47652">
        <w:rPr>
          <w:sz w:val="20"/>
          <w:szCs w:val="20"/>
        </w:rPr>
        <w:t>i</w:t>
      </w:r>
      <w:r w:rsidRPr="00CD1203">
        <w:rPr>
          <w:sz w:val="20"/>
          <w:szCs w:val="20"/>
        </w:rPr>
        <w:t>hren Grundschulen oder in direkter Nähe im Anschluss an die “Verlässliche Grundschule“ verschiedene Betreuungsgruppen an, für die folgende Ansprechpartner</w:t>
      </w:r>
      <w:r w:rsidR="00B60084">
        <w:rPr>
          <w:sz w:val="20"/>
          <w:szCs w:val="20"/>
        </w:rPr>
        <w:t>i</w:t>
      </w:r>
      <w:r w:rsidRPr="00CD1203">
        <w:rPr>
          <w:sz w:val="20"/>
          <w:szCs w:val="20"/>
        </w:rPr>
        <w:t>nnen zur Verfügung stehen:</w:t>
      </w:r>
    </w:p>
    <w:p w:rsidR="00C47652" w:rsidRPr="00CD1203" w:rsidRDefault="00C47652" w:rsidP="00C47652">
      <w:pPr>
        <w:spacing w:before="120"/>
        <w:ind w:left="426" w:right="188"/>
        <w:jc w:val="center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63"/>
      </w:tblGrid>
      <w:tr w:rsidR="00C47652" w:rsidTr="00C47652">
        <w:trPr>
          <w:gridAfter w:val="1"/>
          <w:wAfter w:w="63" w:type="dxa"/>
        </w:trPr>
        <w:tc>
          <w:tcPr>
            <w:tcW w:w="1905" w:type="dxa"/>
          </w:tcPr>
          <w:p w:rsidR="00C47652" w:rsidRPr="00C47652" w:rsidRDefault="00C47652" w:rsidP="00A123F2">
            <w:pPr>
              <w:jc w:val="center"/>
              <w:rPr>
                <w:b/>
                <w:bCs/>
              </w:rPr>
            </w:pPr>
            <w:r w:rsidRPr="00C47652">
              <w:rPr>
                <w:b/>
                <w:bCs/>
              </w:rPr>
              <w:t>Gruppe I</w:t>
            </w:r>
          </w:p>
        </w:tc>
        <w:tc>
          <w:tcPr>
            <w:tcW w:w="1905" w:type="dxa"/>
          </w:tcPr>
          <w:p w:rsidR="00C47652" w:rsidRDefault="00C47652" w:rsidP="00C47652">
            <w:r>
              <w:t>Frau Amedick</w:t>
            </w:r>
          </w:p>
        </w:tc>
        <w:tc>
          <w:tcPr>
            <w:tcW w:w="1905" w:type="dxa"/>
          </w:tcPr>
          <w:p w:rsidR="00C47652" w:rsidRDefault="00C47652" w:rsidP="00C47652">
            <w:r w:rsidRPr="0061346E">
              <w:sym w:font="Webdings" w:char="F0C9"/>
            </w:r>
            <w:r w:rsidRPr="0061346E">
              <w:t xml:space="preserve"> 04103</w:t>
            </w:r>
            <w:r>
              <w:t xml:space="preserve"> 86449</w:t>
            </w:r>
          </w:p>
        </w:tc>
      </w:tr>
      <w:tr w:rsidR="00C47652" w:rsidTr="00C47652">
        <w:trPr>
          <w:gridAfter w:val="1"/>
          <w:wAfter w:w="63" w:type="dxa"/>
        </w:trPr>
        <w:tc>
          <w:tcPr>
            <w:tcW w:w="1905" w:type="dxa"/>
          </w:tcPr>
          <w:p w:rsidR="00C47652" w:rsidRPr="00C47652" w:rsidRDefault="00C47652" w:rsidP="00A123F2">
            <w:pPr>
              <w:jc w:val="center"/>
              <w:rPr>
                <w:b/>
                <w:bCs/>
              </w:rPr>
            </w:pPr>
            <w:r w:rsidRPr="00C47652">
              <w:rPr>
                <w:b/>
                <w:bCs/>
              </w:rPr>
              <w:t>Gruppe II</w:t>
            </w:r>
          </w:p>
        </w:tc>
        <w:tc>
          <w:tcPr>
            <w:tcW w:w="1905" w:type="dxa"/>
          </w:tcPr>
          <w:p w:rsidR="00C47652" w:rsidRDefault="00C47652" w:rsidP="00C47652">
            <w:r>
              <w:t>Frau Ravn</w:t>
            </w:r>
          </w:p>
        </w:tc>
        <w:tc>
          <w:tcPr>
            <w:tcW w:w="1905" w:type="dxa"/>
          </w:tcPr>
          <w:p w:rsidR="00C47652" w:rsidRDefault="00C47652" w:rsidP="00C47652">
            <w:r w:rsidRPr="0061346E">
              <w:sym w:font="Webdings" w:char="F0C9"/>
            </w:r>
            <w:r w:rsidRPr="0061346E">
              <w:t xml:space="preserve"> 04103</w:t>
            </w:r>
            <w:r>
              <w:t xml:space="preserve"> 1808655</w:t>
            </w:r>
          </w:p>
        </w:tc>
      </w:tr>
      <w:tr w:rsidR="00C47652" w:rsidTr="00B93E47">
        <w:tc>
          <w:tcPr>
            <w:tcW w:w="1905" w:type="dxa"/>
          </w:tcPr>
          <w:p w:rsidR="00C47652" w:rsidRPr="00C47652" w:rsidRDefault="00050E20" w:rsidP="00A12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47652" w:rsidRPr="00C47652">
              <w:rPr>
                <w:b/>
                <w:bCs/>
              </w:rPr>
              <w:t>Gruppe III</w:t>
            </w:r>
          </w:p>
        </w:tc>
        <w:tc>
          <w:tcPr>
            <w:tcW w:w="1905" w:type="dxa"/>
          </w:tcPr>
          <w:p w:rsidR="00C47652" w:rsidRDefault="00C47652" w:rsidP="00C47652">
            <w:r>
              <w:t>Frau Strübing</w:t>
            </w:r>
          </w:p>
        </w:tc>
        <w:tc>
          <w:tcPr>
            <w:tcW w:w="1968" w:type="dxa"/>
            <w:gridSpan w:val="2"/>
          </w:tcPr>
          <w:p w:rsidR="00C47652" w:rsidRDefault="00C47652" w:rsidP="00C47652">
            <w:r w:rsidRPr="0061346E">
              <w:sym w:font="Webdings" w:char="F0C9"/>
            </w:r>
            <w:r w:rsidRPr="0061346E">
              <w:t xml:space="preserve"> 04103</w:t>
            </w:r>
            <w:r>
              <w:t xml:space="preserve"> 1808667</w:t>
            </w:r>
          </w:p>
        </w:tc>
      </w:tr>
      <w:tr w:rsidR="00C47652" w:rsidTr="00B93E47">
        <w:tc>
          <w:tcPr>
            <w:tcW w:w="1905" w:type="dxa"/>
          </w:tcPr>
          <w:p w:rsidR="00C47652" w:rsidRPr="00C47652" w:rsidRDefault="00050E20" w:rsidP="00A12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47652" w:rsidRPr="00C47652">
              <w:rPr>
                <w:b/>
                <w:bCs/>
              </w:rPr>
              <w:t>Gruppe IV</w:t>
            </w:r>
          </w:p>
        </w:tc>
        <w:tc>
          <w:tcPr>
            <w:tcW w:w="1905" w:type="dxa"/>
          </w:tcPr>
          <w:p w:rsidR="00C47652" w:rsidRDefault="00C47652" w:rsidP="00C47652">
            <w:r>
              <w:t>Frau Diefenbach</w:t>
            </w:r>
          </w:p>
        </w:tc>
        <w:tc>
          <w:tcPr>
            <w:tcW w:w="1968" w:type="dxa"/>
            <w:gridSpan w:val="2"/>
          </w:tcPr>
          <w:p w:rsidR="00C47652" w:rsidRDefault="00C47652" w:rsidP="00731122">
            <w:r w:rsidRPr="0061346E">
              <w:sym w:font="Webdings" w:char="F0C9"/>
            </w:r>
            <w:r w:rsidRPr="0061346E">
              <w:t xml:space="preserve"> 04103</w:t>
            </w:r>
            <w:r w:rsidR="00B60084">
              <w:t xml:space="preserve"> </w:t>
            </w:r>
            <w:r w:rsidR="00731122">
              <w:t>1802874</w:t>
            </w:r>
          </w:p>
        </w:tc>
      </w:tr>
      <w:tr w:rsidR="00C47652" w:rsidTr="00B93E47">
        <w:tc>
          <w:tcPr>
            <w:tcW w:w="1905" w:type="dxa"/>
          </w:tcPr>
          <w:p w:rsidR="00C47652" w:rsidRPr="00C47652" w:rsidRDefault="00C47652" w:rsidP="00A123F2">
            <w:pPr>
              <w:jc w:val="center"/>
              <w:rPr>
                <w:b/>
                <w:bCs/>
              </w:rPr>
            </w:pPr>
            <w:r w:rsidRPr="00C47652">
              <w:rPr>
                <w:b/>
                <w:bCs/>
              </w:rPr>
              <w:t>Gruppe V</w:t>
            </w:r>
          </w:p>
        </w:tc>
        <w:tc>
          <w:tcPr>
            <w:tcW w:w="1905" w:type="dxa"/>
          </w:tcPr>
          <w:p w:rsidR="00C47652" w:rsidRDefault="00001D62" w:rsidP="0039235E">
            <w:r>
              <w:t xml:space="preserve">Frau </w:t>
            </w:r>
            <w:r w:rsidR="0039235E">
              <w:t>Eschen</w:t>
            </w:r>
            <w:bookmarkStart w:id="0" w:name="_GoBack"/>
            <w:bookmarkEnd w:id="0"/>
          </w:p>
        </w:tc>
        <w:tc>
          <w:tcPr>
            <w:tcW w:w="1968" w:type="dxa"/>
            <w:gridSpan w:val="2"/>
          </w:tcPr>
          <w:p w:rsidR="00B93E47" w:rsidRDefault="00C47652" w:rsidP="00B93E47">
            <w:r w:rsidRPr="0061346E">
              <w:sym w:font="Webdings" w:char="F0C9"/>
            </w:r>
            <w:r w:rsidRPr="0061346E">
              <w:t xml:space="preserve"> 04103</w:t>
            </w:r>
            <w:r w:rsidR="00B60084">
              <w:t xml:space="preserve"> </w:t>
            </w:r>
            <w:r w:rsidR="00731122">
              <w:t>8085306</w:t>
            </w:r>
          </w:p>
        </w:tc>
      </w:tr>
      <w:tr w:rsidR="00B93E47" w:rsidTr="00B93E47">
        <w:tc>
          <w:tcPr>
            <w:tcW w:w="1905" w:type="dxa"/>
          </w:tcPr>
          <w:p w:rsidR="00B93E47" w:rsidRPr="00C47652" w:rsidRDefault="00B93E47" w:rsidP="00A12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Gruppe VI</w:t>
            </w:r>
          </w:p>
        </w:tc>
        <w:tc>
          <w:tcPr>
            <w:tcW w:w="1905" w:type="dxa"/>
          </w:tcPr>
          <w:p w:rsidR="00B93E47" w:rsidRDefault="00B93E47" w:rsidP="00001D62">
            <w:r>
              <w:t>Frau Thüne</w:t>
            </w:r>
          </w:p>
        </w:tc>
        <w:tc>
          <w:tcPr>
            <w:tcW w:w="1968" w:type="dxa"/>
            <w:gridSpan w:val="2"/>
          </w:tcPr>
          <w:p w:rsidR="00B93E47" w:rsidRPr="0061346E" w:rsidRDefault="00B93E47" w:rsidP="00B93E47">
            <w:r>
              <w:sym w:font="Webdings" w:char="F0C9"/>
            </w:r>
            <w:r>
              <w:t xml:space="preserve"> 04103  </w:t>
            </w:r>
            <w:r w:rsidR="00006580">
              <w:t>1298242</w:t>
            </w:r>
          </w:p>
        </w:tc>
      </w:tr>
    </w:tbl>
    <w:p w:rsidR="00A123F2" w:rsidRDefault="00A123F2" w:rsidP="00A123F2">
      <w:pPr>
        <w:jc w:val="center"/>
      </w:pPr>
    </w:p>
    <w:p w:rsidR="00C47652" w:rsidRDefault="00E758B6" w:rsidP="00B93E47">
      <w:pPr>
        <w:jc w:val="center"/>
      </w:pPr>
      <w:r>
        <w:rPr>
          <w:sz w:val="20"/>
          <w:szCs w:val="20"/>
        </w:rPr>
        <w:t>Sie erreichen uns in der Regel</w:t>
      </w:r>
      <w:r w:rsidR="00C47652" w:rsidRPr="00575EB2">
        <w:rPr>
          <w:sz w:val="20"/>
          <w:szCs w:val="20"/>
        </w:rPr>
        <w:t xml:space="preserve"> </w:t>
      </w:r>
      <w:r w:rsidR="00C47652" w:rsidRPr="00575EB2">
        <w:rPr>
          <w:sz w:val="20"/>
          <w:szCs w:val="20"/>
        </w:rPr>
        <w:br/>
        <w:t>während der Betreuungszeit von 12 bis 15 Uhr</w:t>
      </w:r>
      <w:r w:rsidR="00C47652" w:rsidRPr="00575EB2">
        <w:rPr>
          <w:sz w:val="20"/>
          <w:szCs w:val="20"/>
        </w:rPr>
        <w:br/>
        <w:t xml:space="preserve"> und nach Vereinbarung.</w:t>
      </w:r>
    </w:p>
    <w:sectPr w:rsidR="00C47652" w:rsidSect="000328DA">
      <w:pgSz w:w="16838" w:h="11906" w:orient="landscape"/>
      <w:pgMar w:top="709" w:right="0" w:bottom="851" w:left="0" w:header="708" w:footer="708" w:gutter="0"/>
      <w:cols w:num="3" w:space="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A2"/>
    <w:rsid w:val="00001D62"/>
    <w:rsid w:val="00006580"/>
    <w:rsid w:val="000328DA"/>
    <w:rsid w:val="00050E20"/>
    <w:rsid w:val="00211E32"/>
    <w:rsid w:val="002D12F3"/>
    <w:rsid w:val="00326FA2"/>
    <w:rsid w:val="003809A9"/>
    <w:rsid w:val="0039235E"/>
    <w:rsid w:val="003D63F7"/>
    <w:rsid w:val="00544145"/>
    <w:rsid w:val="005F3E5F"/>
    <w:rsid w:val="00616013"/>
    <w:rsid w:val="00731122"/>
    <w:rsid w:val="007D5763"/>
    <w:rsid w:val="0087540F"/>
    <w:rsid w:val="008B060E"/>
    <w:rsid w:val="008C75D9"/>
    <w:rsid w:val="008E5D35"/>
    <w:rsid w:val="00A123F2"/>
    <w:rsid w:val="00AB6F7E"/>
    <w:rsid w:val="00B60084"/>
    <w:rsid w:val="00B93E47"/>
    <w:rsid w:val="00C47652"/>
    <w:rsid w:val="00C67058"/>
    <w:rsid w:val="00DD758B"/>
    <w:rsid w:val="00E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F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2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67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F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2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67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3D16C24C.dotm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Gragert, Kirsten</dc:creator>
  <cp:lastModifiedBy>Gragert, Kirsten</cp:lastModifiedBy>
  <cp:revision>16</cp:revision>
  <cp:lastPrinted>2017-10-24T10:09:00Z</cp:lastPrinted>
  <dcterms:created xsi:type="dcterms:W3CDTF">2017-10-23T07:34:00Z</dcterms:created>
  <dcterms:modified xsi:type="dcterms:W3CDTF">2020-02-05T14:12:00Z</dcterms:modified>
</cp:coreProperties>
</file>